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0BB9" w14:textId="508E0881" w:rsidR="001A56CE" w:rsidRPr="001A56CE" w:rsidRDefault="001A56CE" w:rsidP="001A56CE">
      <w:pPr>
        <w:ind w:firstLine="0"/>
        <w:jc w:val="center"/>
        <w:rPr>
          <w:rFonts w:ascii="Adobe Gothic Std B" w:eastAsia="Adobe Gothic Std B" w:hAnsi="Adobe Gothic Std B"/>
          <w:sz w:val="40"/>
          <w:szCs w:val="40"/>
        </w:rPr>
      </w:pPr>
      <w:r>
        <w:rPr>
          <w:rFonts w:ascii="Adobe Gothic Std B" w:eastAsia="Adobe Gothic Std B" w:hAnsi="Adobe Gothic Std B"/>
          <w:sz w:val="40"/>
          <w:szCs w:val="40"/>
        </w:rPr>
        <w:t>LA VIOLENCIA Y LA GUERRA EN PALESTINA</w:t>
      </w:r>
    </w:p>
    <w:p w14:paraId="2690F7C1" w14:textId="77777777" w:rsidR="001A56CE" w:rsidRDefault="001A56CE" w:rsidP="001A56CE">
      <w:pPr>
        <w:jc w:val="both"/>
      </w:pPr>
    </w:p>
    <w:p w14:paraId="001B232D" w14:textId="787E7665" w:rsidR="001A56CE" w:rsidRDefault="001A56CE" w:rsidP="001A56CE">
      <w:pPr>
        <w:jc w:val="both"/>
      </w:pPr>
      <w:r>
        <w:t>Seguramente todos detestamos el terrorismo de unos y de otros y lo condenamos rotundamente. Pero hay dos cosas que parecen bien claras: una la del secretario general de la ONU dejando constancia del acoso que durante decenas de años Israel ejerció sobre Palestina. Ahí está la historia para confirmarlo.</w:t>
      </w:r>
    </w:p>
    <w:p w14:paraId="2C2113EC" w14:textId="5D2FC0E6" w:rsidR="001A56CE" w:rsidRDefault="001A56CE" w:rsidP="001A56CE">
      <w:pPr>
        <w:jc w:val="both"/>
      </w:pPr>
      <w:r>
        <w:t xml:space="preserve">La segunda es la furiosa y desproporcionada reacción de los dirigentes de Israel contra los palestinos, atacándolos por todos los frentes: con una terrible dureza militar que está matando indiscriminadamente a todos incluso a los niños con unos 500 diariamente (información de Unicef), además de los que deja heridos. Los dirigentes de Israel les mandan a los Palestinos huir hacia el sur y una vez allí concentrados los bombardea como hizo esta semana. Y también matando a voluntarios que acuden en ayuda humanitaria, o cortando la energía </w:t>
      </w:r>
      <w:r>
        <w:t>hasta el punto de que</w:t>
      </w:r>
      <w:r>
        <w:t xml:space="preserve"> los médicos tienen que curar a los heridos con la luz de los móviles y poner en riesgo de muerte a los que dependen de aparatos eléctricos para vivir incluidos niños en incubadoras, además de permitir la entrada de ayuda humanitaria de alimentos o medicinas sólo a cuentagotas. Si Hamás actuó muy mal actuando contra 200 personas que no hicieron nada, Israel está actuando mucho peor porque quiere acabar no sólo con Hamás sino con todos los Palestinos, </w:t>
      </w:r>
      <w:r>
        <w:t>hasta el punto de que</w:t>
      </w:r>
      <w:r>
        <w:t xml:space="preserve"> Netanyahu arenga a sus soldados di</w:t>
      </w:r>
      <w:r>
        <w:t>ci</w:t>
      </w:r>
      <w:r>
        <w:t>éndoles: "o matar o morir"</w:t>
      </w:r>
    </w:p>
    <w:p w14:paraId="5CB1086E" w14:textId="7CB63B04" w:rsidR="001A56CE" w:rsidRDefault="001A56CE" w:rsidP="001A56CE">
      <w:pPr>
        <w:jc w:val="both"/>
      </w:pPr>
      <w:r>
        <w:t>Y los dirigentes de Israel aún tienen el descaro de decir que actúan siendo coherentes con la historia de pueblo de Israel y sus patriarcas bíblicos, intentando así justificar que la tierra de Palestina es suya y por tanto tienen derecho a</w:t>
      </w:r>
      <w:r>
        <w:t xml:space="preserve"> </w:t>
      </w:r>
      <w:r>
        <w:t xml:space="preserve">quitársela a los Palestinos. Es una </w:t>
      </w:r>
      <w:r>
        <w:t>obscenidad manipular</w:t>
      </w:r>
      <w:r>
        <w:t xml:space="preserve"> la historia de Israel y con ella a Dios para justificar el acoso y derribo de Palestina para hacerse con su tierra y para ello acabar con los palestinos. Y esperemos que este cruel conflicto termine con armisticio y no rebase los límites actuales, pues lo contrario podría ser de dimensiones incalculab</w:t>
      </w:r>
      <w:r>
        <w:t>l</w:t>
      </w:r>
      <w:r>
        <w:t>es.</w:t>
      </w:r>
    </w:p>
    <w:p w14:paraId="680465C5" w14:textId="0E9D5E52" w:rsidR="002027F0" w:rsidRDefault="001A56CE" w:rsidP="001A56CE">
      <w:pPr>
        <w:jc w:val="both"/>
      </w:pPr>
      <w:r>
        <w:t>Algo necesita ir mucho mejor en este mundo. Que sea muy pronto.</w:t>
      </w:r>
    </w:p>
    <w:p w14:paraId="17E1C5CF" w14:textId="77777777" w:rsidR="001A56CE" w:rsidRDefault="001A56CE" w:rsidP="001A56CE">
      <w:pPr>
        <w:jc w:val="both"/>
      </w:pPr>
    </w:p>
    <w:p w14:paraId="637A2795" w14:textId="4105D13D" w:rsidR="001A56CE" w:rsidRDefault="001A56CE" w:rsidP="001A56CE">
      <w:pPr>
        <w:jc w:val="both"/>
      </w:pPr>
      <w:r>
        <w:t>25 de octubre 2023. Faustino Vilabrille.</w:t>
      </w:r>
    </w:p>
    <w:sectPr w:rsidR="001A56CE" w:rsidSect="001442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CE"/>
    <w:rsid w:val="000A3B15"/>
    <w:rsid w:val="000E7416"/>
    <w:rsid w:val="001442BB"/>
    <w:rsid w:val="00187988"/>
    <w:rsid w:val="001A56CE"/>
    <w:rsid w:val="002027F0"/>
    <w:rsid w:val="00373708"/>
    <w:rsid w:val="00432DE1"/>
    <w:rsid w:val="004A5F47"/>
    <w:rsid w:val="00505070"/>
    <w:rsid w:val="005406CF"/>
    <w:rsid w:val="00610E93"/>
    <w:rsid w:val="00614DD6"/>
    <w:rsid w:val="006452D6"/>
    <w:rsid w:val="00667687"/>
    <w:rsid w:val="0069528E"/>
    <w:rsid w:val="006C1B26"/>
    <w:rsid w:val="008734D4"/>
    <w:rsid w:val="008D4442"/>
    <w:rsid w:val="00946EEF"/>
    <w:rsid w:val="009704BF"/>
    <w:rsid w:val="00996EB9"/>
    <w:rsid w:val="00A51761"/>
    <w:rsid w:val="00AA5EBF"/>
    <w:rsid w:val="00B22DA0"/>
    <w:rsid w:val="00C00AEF"/>
    <w:rsid w:val="00C06741"/>
    <w:rsid w:val="00C45585"/>
    <w:rsid w:val="00CB6D35"/>
    <w:rsid w:val="00CF09E5"/>
    <w:rsid w:val="00D35C96"/>
    <w:rsid w:val="00D660D9"/>
    <w:rsid w:val="00D72987"/>
    <w:rsid w:val="00DD286B"/>
    <w:rsid w:val="00EB795D"/>
    <w:rsid w:val="00E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59B6"/>
  <w15:chartTrackingRefBased/>
  <w15:docId w15:val="{ECB1B649-6372-4AB0-B434-AB2A2C2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8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María_Pipo Álvarez Rodríguez</dc:creator>
  <cp:keywords/>
  <dc:description/>
  <cp:lastModifiedBy>José María_Pipo Álvarez Rodríguez</cp:lastModifiedBy>
  <cp:revision>1</cp:revision>
  <dcterms:created xsi:type="dcterms:W3CDTF">2023-10-26T04:35:00Z</dcterms:created>
  <dcterms:modified xsi:type="dcterms:W3CDTF">2023-10-26T04:41:00Z</dcterms:modified>
</cp:coreProperties>
</file>